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858" w:type="dxa"/>
        <w:jc w:val="center"/>
        <w:tblInd w:w="348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002"/>
        <w:gridCol w:w="3622"/>
        <w:gridCol w:w="3234"/>
      </w:tblGrid>
      <w:tr w:rsidR="00227AA1" w:rsidTr="00EF1B1C">
        <w:trPr>
          <w:trHeight w:val="455"/>
          <w:jc w:val="center"/>
        </w:trPr>
        <w:tc>
          <w:tcPr>
            <w:tcW w:w="0" w:type="auto"/>
            <w:tcBorders>
              <w:top w:val="thinThickThinMediumGap" w:sz="24" w:space="0" w:color="auto"/>
              <w:left w:val="thinThickThinMediumGap" w:sz="24" w:space="0" w:color="auto"/>
              <w:bottom w:val="single" w:sz="6" w:space="0" w:color="auto"/>
              <w:right w:val="single" w:sz="6" w:space="0" w:color="auto"/>
            </w:tcBorders>
          </w:tcPr>
          <w:p w:rsidR="00227AA1" w:rsidRPr="001465C8" w:rsidRDefault="00227AA1" w:rsidP="008C4765">
            <w:pPr>
              <w:jc w:val="center"/>
              <w:rPr>
                <w:rFonts w:ascii="Monotype Corsiva" w:hAnsi="Monotype Corsiva"/>
                <w:b/>
                <w:bCs/>
                <w:sz w:val="40"/>
                <w:szCs w:val="40"/>
                <w:lang w:eastAsia="ar-SA"/>
              </w:rPr>
            </w:pPr>
            <w:r w:rsidRPr="001465C8">
              <w:rPr>
                <w:rFonts w:ascii="Monotype Corsiva" w:hAnsi="Monotype Corsiva"/>
                <w:b/>
                <w:bCs/>
                <w:sz w:val="40"/>
                <w:szCs w:val="40"/>
              </w:rPr>
              <w:t>L. Regueb</w:t>
            </w:r>
          </w:p>
        </w:tc>
        <w:tc>
          <w:tcPr>
            <w:tcW w:w="3622" w:type="dxa"/>
            <w:tcBorders>
              <w:top w:val="thin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AA1" w:rsidRDefault="00475498" w:rsidP="008C4765">
            <w:pPr>
              <w:jc w:val="center"/>
              <w:rPr>
                <w:b/>
                <w:bCs/>
                <w:sz w:val="32"/>
                <w:szCs w:val="32"/>
                <w:lang w:eastAsia="ar-SA"/>
              </w:rPr>
            </w:pPr>
            <w:r w:rsidRPr="00475498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eastAsia="en-US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5" type="#_x0000_t144" style="width:164.25pt;height:13.5pt" fillcolor="black">
                  <v:shadow color="#868686"/>
                  <v:textpath style="font-family:&quot;Monotype Corsiva&quot;;font-size:14pt" fitshape="t" trim="t" string="Mathématiques"/>
                </v:shape>
              </w:pict>
            </w:r>
          </w:p>
        </w:tc>
        <w:tc>
          <w:tcPr>
            <w:tcW w:w="3234" w:type="dxa"/>
            <w:tcBorders>
              <w:top w:val="thinThickThinMediumGap" w:sz="24" w:space="0" w:color="auto"/>
              <w:left w:val="single" w:sz="6" w:space="0" w:color="auto"/>
              <w:bottom w:val="single" w:sz="6" w:space="0" w:color="auto"/>
              <w:right w:val="thinThickThinMediumGap" w:sz="24" w:space="0" w:color="auto"/>
            </w:tcBorders>
          </w:tcPr>
          <w:p w:rsidR="00227AA1" w:rsidRPr="00227AA1" w:rsidRDefault="00227AA1" w:rsidP="008C4765">
            <w:pPr>
              <w:tabs>
                <w:tab w:val="left" w:pos="2505"/>
              </w:tabs>
              <w:rPr>
                <w:rFonts w:ascii="Cambria Math" w:hAnsi="Cambria Math"/>
                <w:sz w:val="40"/>
                <w:szCs w:val="40"/>
                <w:vertAlign w:val="subscript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sz w:val="40"/>
                <w:szCs w:val="40"/>
              </w:rPr>
              <w:t>Classe</w:t>
            </w:r>
            <w:r w:rsidR="00EF1B1C">
              <w:rPr>
                <w:rFonts w:ascii="Monotype Corsiva" w:hAnsi="Monotype Corsiva"/>
                <w:b/>
                <w:bCs/>
                <w:sz w:val="40"/>
                <w:szCs w:val="40"/>
              </w:rPr>
              <w:t>s</w:t>
            </w:r>
            <w:r>
              <w:rPr>
                <w:rFonts w:ascii="Monotype Corsiva" w:hAnsi="Monotype Corsiva"/>
                <w:b/>
                <w:bCs/>
                <w:sz w:val="40"/>
                <w:szCs w:val="40"/>
              </w:rPr>
              <w:t xml:space="preserve"> : 3</w:t>
            </w:r>
            <w:r w:rsidRPr="00CA37D3">
              <w:rPr>
                <w:rFonts w:ascii="Monotype Corsiva" w:hAnsi="Monotype Corsiva"/>
                <w:b/>
                <w:bCs/>
                <w:sz w:val="40"/>
                <w:szCs w:val="40"/>
                <w:vertAlign w:val="superscript"/>
              </w:rPr>
              <w:t>ème</w:t>
            </w:r>
            <w:r w:rsidR="00EF1B1C">
              <w:rPr>
                <w:rFonts w:ascii="Monotype Corsiva" w:hAnsi="Monotype Corsiva"/>
                <w:b/>
                <w:bCs/>
                <w:sz w:val="40"/>
                <w:szCs w:val="40"/>
                <w:vertAlign w:val="superscript"/>
              </w:rPr>
              <w:t xml:space="preserve"> s</w:t>
            </w:r>
            <w:r>
              <w:rPr>
                <w:rFonts w:ascii="Monotype Corsiva" w:hAnsi="Monotype Corsiva"/>
                <w:b/>
                <w:bCs/>
                <w:sz w:val="40"/>
                <w:szCs w:val="40"/>
                <w:lang w:eastAsia="ar-SA"/>
              </w:rPr>
              <w:t>Sc</w:t>
            </w:r>
            <w:r>
              <w:rPr>
                <w:rFonts w:ascii="Monotype Corsiva" w:hAnsi="Monotype Corsiva"/>
                <w:b/>
                <w:bCs/>
                <w:sz w:val="40"/>
                <w:szCs w:val="40"/>
                <w:vertAlign w:val="subscript"/>
                <w:lang w:eastAsia="ar-SA"/>
              </w:rPr>
              <w:t>1et2</w:t>
            </w:r>
          </w:p>
        </w:tc>
      </w:tr>
      <w:tr w:rsidR="00227AA1" w:rsidTr="00EF1B1C">
        <w:trPr>
          <w:trHeight w:val="316"/>
          <w:jc w:val="center"/>
        </w:trPr>
        <w:tc>
          <w:tcPr>
            <w:tcW w:w="0" w:type="auto"/>
            <w:tcBorders>
              <w:top w:val="single" w:sz="6" w:space="0" w:color="auto"/>
              <w:left w:val="thinThickThinMediumGap" w:sz="24" w:space="0" w:color="auto"/>
              <w:bottom w:val="thinThickThinMediumGap" w:sz="24" w:space="0" w:color="auto"/>
              <w:right w:val="single" w:sz="6" w:space="0" w:color="auto"/>
            </w:tcBorders>
          </w:tcPr>
          <w:p w:rsidR="00227AA1" w:rsidRDefault="00227AA1" w:rsidP="008C4765">
            <w:pPr>
              <w:jc w:val="center"/>
              <w:rPr>
                <w:rFonts w:ascii="Monotype Corsiva" w:hAnsi="Monotype Corsiva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Prof : Salhi Noureddine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thinThickThinMediumGap" w:sz="24" w:space="0" w:color="auto"/>
              <w:right w:val="single" w:sz="6" w:space="0" w:color="auto"/>
            </w:tcBorders>
          </w:tcPr>
          <w:p w:rsidR="00227AA1" w:rsidRPr="00B431B7" w:rsidRDefault="00227AA1" w:rsidP="008C4765">
            <w:pPr>
              <w:rPr>
                <w:rFonts w:ascii="Arial" w:hAnsi="Arial" w:cs="Arial"/>
                <w:lang w:bidi="ar-TN"/>
              </w:rPr>
            </w:pP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Devoir de </w:t>
            </w:r>
            <w:r w:rsidRPr="00B431B7">
              <w:rPr>
                <w:rFonts w:ascii="Monotype Corsiva" w:hAnsi="Monotype Corsiva" w:cs="Arial"/>
                <w:b/>
                <w:bCs/>
                <w:sz w:val="36"/>
                <w:szCs w:val="36"/>
                <w:lang w:bidi="ar-TN"/>
              </w:rPr>
              <w:t>Contrôle</w:t>
            </w:r>
            <w:r>
              <w:rPr>
                <w:rFonts w:ascii="Monotype Corsiva" w:hAnsi="Monotype Corsiva" w:cs="Arial"/>
                <w:b/>
                <w:bCs/>
                <w:sz w:val="36"/>
                <w:szCs w:val="36"/>
                <w:lang w:bidi="ar-TN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>№1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227AA1" w:rsidRDefault="00227AA1" w:rsidP="008C4765">
            <w:pPr>
              <w:jc w:val="both"/>
              <w:rPr>
                <w:rFonts w:ascii="Monotype Corsiva" w:hAnsi="Monotype Corsiva"/>
                <w:b/>
                <w:bCs/>
                <w:sz w:val="32"/>
                <w:szCs w:val="32"/>
                <w:lang w:eastAsia="ar-SA" w:bidi="ar-TN"/>
              </w:rPr>
            </w:pP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Le : 19</w:t>
            </w:r>
            <w:r w:rsidRPr="005A7E1F">
              <w:rPr>
                <w:rFonts w:ascii="Monotype Corsiva" w:hAnsi="Monotype Corsiva"/>
                <w:b/>
                <w:bCs/>
                <w:sz w:val="32"/>
                <w:szCs w:val="32"/>
              </w:rPr>
              <w:t>/</w:t>
            </w:r>
            <w:r w:rsidRPr="005A7E1F">
              <w:rPr>
                <w:rFonts w:ascii="Monotype Corsiva" w:hAnsi="Monotype Corsiva"/>
                <w:b/>
                <w:bCs/>
                <w:sz w:val="32"/>
                <w:szCs w:val="32"/>
                <w:rtl/>
              </w:rPr>
              <w:t>11</w:t>
            </w:r>
            <w:r w:rsidRPr="005A7E1F">
              <w:rPr>
                <w:rFonts w:ascii="Monotype Corsiva" w:hAnsi="Monotype Corsiva"/>
                <w:b/>
                <w:bCs/>
                <w:sz w:val="32"/>
                <w:szCs w:val="32"/>
              </w:rPr>
              <w:t>/201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2    D: </w:t>
            </w:r>
            <w:r>
              <w:rPr>
                <w:rFonts w:ascii="Monotype Corsiva" w:hAnsi="Monotype Corsiva"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h</w:t>
            </w:r>
          </w:p>
        </w:tc>
      </w:tr>
    </w:tbl>
    <w:p w:rsidR="00227AA1" w:rsidRDefault="00227AA1" w:rsidP="00227AA1">
      <w:r>
        <w:rPr>
          <w:rFonts w:ascii="Monotype Corsiva" w:hAnsi="Monotype Corsiva"/>
          <w:sz w:val="36"/>
          <w:szCs w:val="36"/>
          <w:u w:val="single"/>
        </w:rPr>
        <w:t>Exercice1</w:t>
      </w:r>
      <w:r w:rsidR="00561EA1">
        <w:rPr>
          <w:rFonts w:ascii="Monotype Corsiva" w:hAnsi="Monotype Corsiva"/>
          <w:sz w:val="36"/>
          <w:szCs w:val="36"/>
          <w:u w:val="single"/>
        </w:rPr>
        <w:t>(4pts)</w:t>
      </w:r>
    </w:p>
    <w:p w:rsidR="0091641D" w:rsidRPr="0091641D" w:rsidRDefault="009A710B" w:rsidP="0091641D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244475</wp:posOffset>
            </wp:positionV>
            <wp:extent cx="6838950" cy="4029075"/>
            <wp:effectExtent l="1905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41D" w:rsidRPr="0091641D">
        <w:rPr>
          <w:sz w:val="24"/>
          <w:szCs w:val="24"/>
        </w:rPr>
        <w:t>Dans le plan muni d’un quadrillage unitaire et droit, on donne les points A , B , C , D , E et F .</w:t>
      </w:r>
    </w:p>
    <w:p w:rsidR="00227AA1" w:rsidRDefault="00227AA1" w:rsidP="00227AA1">
      <w:pPr>
        <w:rPr>
          <w:rFonts w:ascii="Cambria Math" w:hAnsi="Cambria Math"/>
          <w:sz w:val="24"/>
          <w:szCs w:val="24"/>
        </w:rPr>
      </w:pPr>
    </w:p>
    <w:p w:rsidR="0091641D" w:rsidRDefault="0091641D" w:rsidP="00227AA1">
      <w:pPr>
        <w:rPr>
          <w:rFonts w:ascii="Cambria Math" w:hAnsi="Cambria Math"/>
          <w:sz w:val="24"/>
          <w:szCs w:val="24"/>
        </w:rPr>
      </w:pPr>
    </w:p>
    <w:p w:rsidR="0091641D" w:rsidRPr="0091641D" w:rsidRDefault="0091641D" w:rsidP="0091641D">
      <w:pPr>
        <w:rPr>
          <w:rFonts w:ascii="Cambria Math" w:hAnsi="Cambria Math"/>
          <w:sz w:val="24"/>
          <w:szCs w:val="24"/>
        </w:rPr>
      </w:pPr>
    </w:p>
    <w:p w:rsidR="0091641D" w:rsidRPr="0091641D" w:rsidRDefault="0091641D" w:rsidP="0091641D">
      <w:pPr>
        <w:rPr>
          <w:rFonts w:ascii="Cambria Math" w:hAnsi="Cambria Math"/>
          <w:sz w:val="24"/>
          <w:szCs w:val="24"/>
        </w:rPr>
      </w:pPr>
    </w:p>
    <w:p w:rsidR="0091641D" w:rsidRPr="0091641D" w:rsidRDefault="0091641D" w:rsidP="0091641D">
      <w:pPr>
        <w:rPr>
          <w:rFonts w:ascii="Cambria Math" w:hAnsi="Cambria Math"/>
          <w:sz w:val="24"/>
          <w:szCs w:val="24"/>
        </w:rPr>
      </w:pPr>
    </w:p>
    <w:p w:rsidR="0091641D" w:rsidRPr="0091641D" w:rsidRDefault="0091641D" w:rsidP="0091641D">
      <w:pPr>
        <w:rPr>
          <w:rFonts w:ascii="Cambria Math" w:hAnsi="Cambria Math"/>
          <w:sz w:val="24"/>
          <w:szCs w:val="24"/>
        </w:rPr>
      </w:pPr>
    </w:p>
    <w:p w:rsidR="0091641D" w:rsidRPr="0091641D" w:rsidRDefault="0091641D" w:rsidP="0091641D">
      <w:pPr>
        <w:rPr>
          <w:rFonts w:ascii="Cambria Math" w:hAnsi="Cambria Math"/>
          <w:sz w:val="24"/>
          <w:szCs w:val="24"/>
        </w:rPr>
      </w:pPr>
    </w:p>
    <w:p w:rsidR="0091641D" w:rsidRPr="0091641D" w:rsidRDefault="0091641D" w:rsidP="0091641D">
      <w:pPr>
        <w:rPr>
          <w:rFonts w:ascii="Cambria Math" w:hAnsi="Cambria Math"/>
          <w:sz w:val="24"/>
          <w:szCs w:val="24"/>
        </w:rPr>
      </w:pPr>
    </w:p>
    <w:p w:rsidR="0091641D" w:rsidRPr="0091641D" w:rsidRDefault="0091641D" w:rsidP="0091641D">
      <w:pPr>
        <w:rPr>
          <w:rFonts w:ascii="Cambria Math" w:hAnsi="Cambria Math"/>
          <w:sz w:val="24"/>
          <w:szCs w:val="24"/>
        </w:rPr>
      </w:pPr>
    </w:p>
    <w:p w:rsidR="0091641D" w:rsidRPr="0091641D" w:rsidRDefault="0091641D" w:rsidP="0091641D">
      <w:pPr>
        <w:rPr>
          <w:rFonts w:ascii="Cambria Math" w:hAnsi="Cambria Math"/>
          <w:sz w:val="24"/>
          <w:szCs w:val="24"/>
        </w:rPr>
      </w:pPr>
    </w:p>
    <w:p w:rsidR="0091641D" w:rsidRPr="0091641D" w:rsidRDefault="0091641D" w:rsidP="0091641D">
      <w:pPr>
        <w:rPr>
          <w:rFonts w:ascii="Cambria Math" w:hAnsi="Cambria Math"/>
          <w:sz w:val="24"/>
          <w:szCs w:val="24"/>
        </w:rPr>
      </w:pPr>
    </w:p>
    <w:p w:rsidR="0091641D" w:rsidRPr="0091641D" w:rsidRDefault="0091641D" w:rsidP="0091641D">
      <w:pPr>
        <w:rPr>
          <w:rFonts w:ascii="Cambria Math" w:hAnsi="Cambria Math"/>
          <w:sz w:val="24"/>
          <w:szCs w:val="24"/>
        </w:rPr>
      </w:pPr>
    </w:p>
    <w:p w:rsidR="0091641D" w:rsidRDefault="0091641D" w:rsidP="0091641D">
      <w:r>
        <w:t>1) Calculer les produits scalaires suivants :</w:t>
      </w:r>
    </w:p>
    <w:p w:rsidR="0091641D" w:rsidRDefault="0091641D" w:rsidP="0091641D">
      <w:r>
        <w:rPr>
          <w:rFonts w:eastAsiaTheme="minorEastAsia"/>
          <w:iCs/>
        </w:rPr>
        <w:t xml:space="preserve">    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</w:rPr>
          <m:t>.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  ,  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</w:rPr>
          <m:t>.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AD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   ,   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</w:rPr>
          <m:t>.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AF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  et     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</w:rPr>
          <m:t>.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AE</m:t>
            </m:r>
          </m:e>
        </m:acc>
      </m:oMath>
      <w:r>
        <w:rPr>
          <w:rFonts w:eastAsiaTheme="minorEastAsia"/>
          <w:iCs/>
        </w:rPr>
        <w:t xml:space="preserve">   </w:t>
      </w:r>
    </w:p>
    <w:p w:rsidR="0091641D" w:rsidRDefault="0091641D" w:rsidP="0091641D">
      <w:pPr>
        <w:rPr>
          <w:rFonts w:eastAsiaTheme="minorEastAsia"/>
          <w:iCs/>
        </w:rPr>
      </w:pPr>
      <w:r>
        <w:t>2) En déduire</w:t>
      </w:r>
      <w:r>
        <w:rPr>
          <w:rFonts w:eastAsiaTheme="minorEastAsia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BAC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 xml:space="preserve">    et   cos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BAE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</w:rPr>
          <m:t xml:space="preserve">    </m:t>
        </m:r>
      </m:oMath>
      <w:r>
        <w:rPr>
          <w:rFonts w:eastAsiaTheme="minorEastAsia"/>
          <w:iCs/>
        </w:rPr>
        <w:t>.</w:t>
      </w:r>
    </w:p>
    <w:p w:rsidR="00E326ED" w:rsidRDefault="00E326ED" w:rsidP="00E326ED">
      <w:pPr>
        <w:rPr>
          <w:rFonts w:ascii="Monotype Corsiva" w:hAnsi="Monotype Corsiva"/>
          <w:sz w:val="36"/>
          <w:szCs w:val="36"/>
          <w:u w:val="single"/>
        </w:rPr>
      </w:pPr>
      <w:r>
        <w:rPr>
          <w:rFonts w:ascii="Monotype Corsiva" w:hAnsi="Monotype Corsiva"/>
          <w:sz w:val="36"/>
          <w:szCs w:val="36"/>
          <w:u w:val="single"/>
        </w:rPr>
        <w:t>Exercice2</w:t>
      </w:r>
      <w:r w:rsidR="00561EA1">
        <w:rPr>
          <w:rFonts w:ascii="Monotype Corsiva" w:hAnsi="Monotype Corsiva"/>
          <w:sz w:val="36"/>
          <w:szCs w:val="36"/>
          <w:u w:val="single"/>
        </w:rPr>
        <w:t>(7pts)</w:t>
      </w:r>
    </w:p>
    <w:p w:rsidR="009655D0" w:rsidRDefault="00E326ED" w:rsidP="00E326ED">
      <w:pPr>
        <w:ind w:left="142"/>
        <w:rPr>
          <w:rFonts w:ascii="Cambria Math" w:hAnsi="Cambria Math"/>
          <w:sz w:val="24"/>
          <w:szCs w:val="24"/>
        </w:rPr>
      </w:pPr>
      <w:r w:rsidRPr="000867FC">
        <w:rPr>
          <w:rFonts w:ascii="Cambria Math" w:hAnsi="Cambria Math"/>
          <w:sz w:val="24"/>
          <w:szCs w:val="24"/>
        </w:rPr>
        <w:t xml:space="preserve">Dans un plan </w:t>
      </w:r>
      <w:r>
        <w:rPr>
          <w:rFonts w:ascii="Cambria Math" w:hAnsi="Cambria Math"/>
          <w:sz w:val="24"/>
          <w:szCs w:val="24"/>
        </w:rPr>
        <w:t>rapporté à</w:t>
      </w:r>
      <w:r w:rsidRPr="000867FC">
        <w:rPr>
          <w:rFonts w:ascii="Cambria Math" w:hAnsi="Cambria Math"/>
          <w:sz w:val="24"/>
          <w:szCs w:val="24"/>
        </w:rPr>
        <w:t xml:space="preserve"> un repère orthonormé </w:t>
      </w:r>
      <m:oMath>
        <m:d>
          <m:dPr>
            <m:ctrlPr>
              <w:rPr>
                <w:rFonts w:ascii="Cambria Math" w:hAnsi="Cambria Math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j</m:t>
                </m:r>
              </m:e>
            </m:acc>
          </m:e>
        </m:d>
      </m:oMath>
      <w:r>
        <w:rPr>
          <w:rFonts w:ascii="Cambria Math" w:hAnsi="Cambria Math"/>
          <w:sz w:val="24"/>
          <w:szCs w:val="24"/>
        </w:rPr>
        <w:t xml:space="preserve"> on considère les points A(-2 ; 1</w:t>
      </w:r>
      <w:r w:rsidRPr="000867FC">
        <w:rPr>
          <w:rFonts w:ascii="Cambria Math" w:hAnsi="Cambria Math"/>
          <w:sz w:val="24"/>
          <w:szCs w:val="24"/>
        </w:rPr>
        <w:t>) ;</w:t>
      </w:r>
      <w:r w:rsidR="009655D0">
        <w:rPr>
          <w:rFonts w:ascii="Cambria Math" w:hAnsi="Cambria Math"/>
          <w:sz w:val="24"/>
          <w:szCs w:val="24"/>
        </w:rPr>
        <w:t xml:space="preserve"> </w:t>
      </w:r>
      <w:r w:rsidRPr="000867FC">
        <w:rPr>
          <w:rFonts w:ascii="Cambria Math" w:hAnsi="Cambria Math"/>
          <w:sz w:val="24"/>
          <w:szCs w:val="24"/>
        </w:rPr>
        <w:t>B(3 ;1)</w:t>
      </w:r>
      <w:r>
        <w:rPr>
          <w:rFonts w:ascii="Cambria Math" w:hAnsi="Cambria Math"/>
          <w:sz w:val="24"/>
          <w:szCs w:val="24"/>
        </w:rPr>
        <w:t xml:space="preserve"> </w:t>
      </w:r>
    </w:p>
    <w:p w:rsidR="00E326ED" w:rsidRDefault="00E326ED" w:rsidP="00E326ED">
      <w:pPr>
        <w:ind w:left="142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et</w:t>
      </w:r>
      <w:r w:rsidR="009655D0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C(1 ;</w:t>
      </w:r>
      <w:r w:rsidR="009655D0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4). On désigne par I le milieu du segment  </w:t>
      </w:r>
      <m:oMath>
        <m:d>
          <m:dPr>
            <m:begChr m:val="["/>
            <m:endChr m:val="]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d>
      </m:oMath>
      <w:r>
        <w:rPr>
          <w:rFonts w:ascii="Cambria Math" w:eastAsiaTheme="minorEastAsia" w:hAnsi="Cambria Math"/>
          <w:iCs/>
          <w:sz w:val="24"/>
          <w:szCs w:val="24"/>
        </w:rPr>
        <w:t xml:space="preserve"> .</w:t>
      </w:r>
    </w:p>
    <w:p w:rsidR="00E326ED" w:rsidRDefault="00E326ED" w:rsidP="00E326ED">
      <w:pPr>
        <w:ind w:left="142"/>
        <w:rPr>
          <w:rFonts w:ascii="Cambria Math" w:eastAsiaTheme="minorEastAsia" w:hAnsi="Cambria Math"/>
          <w:iCs/>
          <w:sz w:val="24"/>
          <w:szCs w:val="24"/>
        </w:rPr>
      </w:pPr>
      <w:r w:rsidRPr="005C203E">
        <w:rPr>
          <w:rFonts w:ascii="Cambria Math" w:eastAsiaTheme="minorEastAsia" w:hAnsi="Cambria Math"/>
          <w:iCs/>
          <w:sz w:val="24"/>
          <w:szCs w:val="24"/>
        </w:rPr>
        <w:t>1)</w:t>
      </w:r>
      <w:r>
        <w:rPr>
          <w:rFonts w:ascii="Cambria Math" w:eastAsiaTheme="minorEastAsia" w:hAnsi="Cambria Math"/>
          <w:iCs/>
          <w:sz w:val="24"/>
          <w:szCs w:val="24"/>
        </w:rPr>
        <w:t xml:space="preserve">a) </w:t>
      </w:r>
      <w:r w:rsidRPr="005C203E">
        <w:rPr>
          <w:rFonts w:ascii="Cambria Math" w:eastAsiaTheme="minorEastAsia" w:hAnsi="Cambria Math"/>
          <w:iCs/>
          <w:sz w:val="24"/>
          <w:szCs w:val="24"/>
        </w:rPr>
        <w:t>Calculer</w:t>
      </w:r>
      <w:r>
        <w:rPr>
          <w:rFonts w:ascii="Cambria Math" w:eastAsiaTheme="minorEastAsia" w:hAnsi="Cambria Math"/>
          <w:iCs/>
          <w:sz w:val="24"/>
          <w:szCs w:val="24"/>
        </w:rPr>
        <w:t xml:space="preserve"> les distances AB , AC et BC .</w:t>
      </w:r>
    </w:p>
    <w:p w:rsidR="00E326ED" w:rsidRDefault="00E326ED" w:rsidP="00E326ED">
      <w:pPr>
        <w:ind w:left="142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    b) Calculer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.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AC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 et déduire une mesure en radian de l’angle </w:t>
      </w:r>
      <m:oMath>
        <m:acc>
          <m:acc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BAC</m:t>
            </m:r>
          </m:e>
        </m:acc>
      </m:oMath>
      <w:r>
        <w:rPr>
          <w:rFonts w:ascii="Cambria Math" w:eastAsiaTheme="minorEastAsia" w:hAnsi="Cambria Math"/>
          <w:iCs/>
          <w:sz w:val="24"/>
          <w:szCs w:val="24"/>
        </w:rPr>
        <w:t xml:space="preserve"> .</w:t>
      </w:r>
    </w:p>
    <w:p w:rsidR="00E326ED" w:rsidRDefault="00E326ED" w:rsidP="004675BD">
      <w:pPr>
        <w:ind w:left="142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2) Soit</w:t>
      </w:r>
      <w:r w:rsidR="009655D0">
        <w:rPr>
          <w:rFonts w:ascii="Cambria Math" w:eastAsiaTheme="minorEastAsia" w:hAnsi="Cambria Math"/>
          <w:iCs/>
          <w:sz w:val="24"/>
          <w:szCs w:val="24"/>
        </w:rPr>
        <w:t xml:space="preserve"> </w:t>
      </w:r>
      <w:r>
        <w:rPr>
          <w:rFonts w:ascii="Cambria Math" w:eastAsiaTheme="minorEastAsia" w:hAnsi="Cambria Math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Γ=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M∈</m:t>
            </m:r>
            <m:f>
              <m:fPr>
                <m:type m:val="lin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MB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=25</m:t>
            </m:r>
          </m:e>
        </m:d>
      </m:oMath>
    </w:p>
    <w:p w:rsidR="00E326ED" w:rsidRDefault="00E326ED" w:rsidP="00E326ED">
      <w:pPr>
        <w:ind w:left="142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   a) </w:t>
      </w:r>
      <w:r>
        <w:rPr>
          <w:rFonts w:ascii="Cambria Math" w:eastAsiaTheme="minorEastAsia" w:hAnsi="Cambria Math"/>
          <w:iCs/>
          <w:sz w:val="24"/>
          <w:szCs w:val="24"/>
        </w:rPr>
        <w:t xml:space="preserve">Montrer que pour tout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M∈P</m:t>
        </m:r>
      </m:oMath>
      <w:r>
        <w:rPr>
          <w:rFonts w:ascii="Cambria Math" w:eastAsiaTheme="minorEastAsia" w:hAnsi="Cambria Math"/>
          <w:sz w:val="24"/>
          <w:szCs w:val="24"/>
        </w:rPr>
        <w:t xml:space="preserve"> , on a :  </w:t>
      </w:r>
      <m:oMath>
        <m:sSup>
          <m:sSup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MI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ascii="Cambria Math" w:eastAsiaTheme="minorEastAsia" w:hAnsi="Cambria Math"/>
          <w:iCs/>
          <w:sz w:val="24"/>
          <w:szCs w:val="24"/>
        </w:rPr>
        <w:t xml:space="preserve"> .</w:t>
      </w:r>
    </w:p>
    <w:p w:rsidR="00E326ED" w:rsidRDefault="00E326ED" w:rsidP="00CD569E">
      <w:pPr>
        <w:ind w:left="142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   b) Déterminer et construire alors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Γ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 .</w:t>
      </w:r>
    </w:p>
    <w:p w:rsidR="00E326ED" w:rsidRPr="005C203E" w:rsidRDefault="00E326ED" w:rsidP="00E326ED">
      <w:pPr>
        <w:ind w:left="142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3) Soit :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Δ=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M∈</m:t>
            </m:r>
            <m:f>
              <m:fPr>
                <m:type m:val="lin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MB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=5</m:t>
            </m:r>
          </m:e>
        </m:d>
      </m:oMath>
    </w:p>
    <w:p w:rsidR="00E326ED" w:rsidRDefault="00E326ED" w:rsidP="00270DC5">
      <w:pPr>
        <w:ind w:left="142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 xml:space="preserve">  a) Montrer que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C∈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Δ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 .</w:t>
      </w:r>
    </w:p>
    <w:p w:rsidR="00E326ED" w:rsidRDefault="00E326ED" w:rsidP="00E326ED">
      <w:pPr>
        <w:ind w:left="142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  b) Montrer que pour tout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M∈P</m:t>
        </m:r>
      </m:oMath>
      <w:r>
        <w:rPr>
          <w:rFonts w:ascii="Cambria Math" w:eastAsiaTheme="minorEastAsia" w:hAnsi="Cambria Math"/>
          <w:sz w:val="24"/>
          <w:szCs w:val="24"/>
        </w:rPr>
        <w:t xml:space="preserve"> , on a :  </w:t>
      </w:r>
      <m:oMath>
        <m:sSup>
          <m:sSup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MB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=2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IM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.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acc>
      </m:oMath>
    </w:p>
    <w:p w:rsidR="00E326ED" w:rsidRDefault="00E326ED" w:rsidP="00270DC5">
      <w:pPr>
        <w:ind w:left="142"/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  c) Déterminer et construire alors</w:t>
      </w:r>
      <w:r w:rsidR="00270DC5">
        <w:rPr>
          <w:rFonts w:ascii="Cambria Math" w:eastAsiaTheme="minorEastAsia" w:hAnsi="Cambria Math"/>
          <w:iCs/>
          <w:sz w:val="24"/>
          <w:szCs w:val="24"/>
        </w:rPr>
        <w:t xml:space="preserve"> </w:t>
      </w:r>
      <w:r>
        <w:rPr>
          <w:rFonts w:ascii="Cambria Math" w:eastAsiaTheme="minorEastAsia" w:hAnsi="Cambria Math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Δ</m:t>
        </m:r>
      </m:oMath>
      <w:r>
        <w:rPr>
          <w:rFonts w:ascii="Cambria Math" w:eastAsiaTheme="minorEastAsia" w:hAnsi="Cambria Math"/>
          <w:iCs/>
          <w:sz w:val="24"/>
          <w:szCs w:val="24"/>
        </w:rPr>
        <w:t>.</w:t>
      </w:r>
    </w:p>
    <w:p w:rsidR="0091641D" w:rsidRDefault="00E326ED" w:rsidP="0091641D">
      <w:pPr>
        <w:rPr>
          <w:rFonts w:ascii="Monotype Corsiva" w:hAnsi="Monotype Corsiva"/>
          <w:sz w:val="36"/>
          <w:szCs w:val="36"/>
          <w:u w:val="single"/>
        </w:rPr>
      </w:pPr>
      <w:r>
        <w:rPr>
          <w:rFonts w:ascii="Monotype Corsiva" w:hAnsi="Monotype Corsiva"/>
          <w:sz w:val="36"/>
          <w:szCs w:val="36"/>
          <w:u w:val="single"/>
        </w:rPr>
        <w:t>Exercice3</w:t>
      </w:r>
      <w:r w:rsidR="00561EA1">
        <w:rPr>
          <w:rFonts w:ascii="Monotype Corsiva" w:hAnsi="Monotype Corsiva"/>
          <w:sz w:val="36"/>
          <w:szCs w:val="36"/>
          <w:u w:val="single"/>
        </w:rPr>
        <w:t>(4pts)</w:t>
      </w:r>
    </w:p>
    <w:p w:rsidR="000339B2" w:rsidRDefault="005274EB" w:rsidP="005274EB">
      <w:p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Soit f la fonction définie sur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>
        <w:rPr>
          <w:rFonts w:ascii="Cambria Math" w:eastAsiaTheme="minorEastAsia" w:hAnsi="Cambria Math"/>
          <w:sz w:val="24"/>
          <w:szCs w:val="24"/>
        </w:rPr>
        <w:t xml:space="preserve">  par :</w:t>
      </w:r>
      <w:r w:rsidR="00F33CF4"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+5</m:t>
        </m:r>
      </m:oMath>
      <w:r>
        <w:rPr>
          <w:rFonts w:ascii="Cambria Math" w:eastAsiaTheme="minorEastAsia" w:hAnsi="Cambria Math"/>
          <w:iCs/>
          <w:sz w:val="24"/>
          <w:szCs w:val="24"/>
        </w:rPr>
        <w:t xml:space="preserve"> .</w:t>
      </w:r>
    </w:p>
    <w:p w:rsidR="005274EB" w:rsidRPr="005274EB" w:rsidRDefault="005274EB" w:rsidP="005274EB">
      <w:pPr>
        <w:rPr>
          <w:rFonts w:ascii="Cambria Math" w:hAnsi="Cambria Math"/>
          <w:sz w:val="24"/>
          <w:szCs w:val="24"/>
          <w:vertAlign w:val="subscript"/>
        </w:rPr>
      </w:pPr>
      <w:r>
        <w:rPr>
          <w:rFonts w:ascii="Cambria Math" w:eastAsiaTheme="minorEastAsia" w:hAnsi="Cambria Math"/>
          <w:iCs/>
          <w:sz w:val="24"/>
          <w:szCs w:val="24"/>
        </w:rPr>
        <w:t xml:space="preserve">On admet que les variations de f sur l’intervalle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-2 , 4</m:t>
            </m:r>
          </m:e>
        </m:d>
      </m:oMath>
      <w:r>
        <w:rPr>
          <w:rFonts w:ascii="Cambria Math" w:eastAsiaTheme="minorEastAsia" w:hAnsi="Cambria Math"/>
          <w:sz w:val="24"/>
          <w:szCs w:val="24"/>
        </w:rPr>
        <w:t xml:space="preserve"> sont données par le tableau suivant :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ook w:val="04A0"/>
      </w:tblPr>
      <w:tblGrid>
        <w:gridCol w:w="727"/>
        <w:gridCol w:w="7765"/>
      </w:tblGrid>
      <w:tr w:rsidR="00164CE4" w:rsidTr="00F33CF4">
        <w:trPr>
          <w:trHeight w:val="368"/>
        </w:trPr>
        <w:tc>
          <w:tcPr>
            <w:tcW w:w="727" w:type="dxa"/>
          </w:tcPr>
          <w:p w:rsidR="00164CE4" w:rsidRDefault="00164CE4" w:rsidP="00F33CF4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x</w:t>
            </w:r>
          </w:p>
        </w:tc>
        <w:tc>
          <w:tcPr>
            <w:tcW w:w="7765" w:type="dxa"/>
          </w:tcPr>
          <w:p w:rsidR="00164CE4" w:rsidRDefault="00164CE4" w:rsidP="00F33CF4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-2                                      0                                         </w:t>
            </w:r>
            <w:r w:rsidR="00C06B3D">
              <w:rPr>
                <w:rFonts w:ascii="Cambria Math" w:hAnsi="Cambria Math"/>
                <w:sz w:val="24"/>
                <w:szCs w:val="24"/>
              </w:rPr>
              <w:t xml:space="preserve">         2             </w:t>
            </w:r>
            <w:r>
              <w:rPr>
                <w:rFonts w:ascii="Cambria Math" w:hAnsi="Cambria Math"/>
                <w:sz w:val="24"/>
                <w:szCs w:val="24"/>
              </w:rPr>
              <w:t xml:space="preserve">                              4</w:t>
            </w:r>
          </w:p>
        </w:tc>
      </w:tr>
      <w:tr w:rsidR="00164CE4" w:rsidTr="00F33CF4">
        <w:trPr>
          <w:trHeight w:val="1238"/>
        </w:trPr>
        <w:tc>
          <w:tcPr>
            <w:tcW w:w="727" w:type="dxa"/>
          </w:tcPr>
          <w:p w:rsidR="00164CE4" w:rsidRDefault="00164CE4" w:rsidP="00F33CF4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:rsidR="00164CE4" w:rsidRDefault="00164CE4" w:rsidP="00F33CF4">
            <w:pPr>
              <w:tabs>
                <w:tab w:val="center" w:pos="300"/>
              </w:tabs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:rsidR="00164CE4" w:rsidRDefault="00164CE4" w:rsidP="00F33CF4">
            <w:pPr>
              <w:tabs>
                <w:tab w:val="center" w:pos="300"/>
              </w:tabs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f(x)</w:t>
            </w:r>
          </w:p>
        </w:tc>
        <w:tc>
          <w:tcPr>
            <w:tcW w:w="7765" w:type="dxa"/>
          </w:tcPr>
          <w:p w:rsidR="00164CE4" w:rsidRDefault="00475498" w:rsidP="00F33CF4">
            <w:pPr>
              <w:tabs>
                <w:tab w:val="left" w:pos="2205"/>
                <w:tab w:val="right" w:pos="7549"/>
              </w:tabs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noProof/>
                <w:sz w:val="24"/>
                <w:szCs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0.8pt;margin-top:11pt;width:84pt;height:38.1pt;flip:y;z-index:2516592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ambria Math" w:hAnsi="Cambria Math"/>
                <w:noProof/>
                <w:sz w:val="24"/>
                <w:szCs w:val="24"/>
                <w:lang w:eastAsia="en-US"/>
              </w:rPr>
              <w:pict>
                <v:shape id="_x0000_s1028" type="#_x0000_t32" style="position:absolute;margin-left:124.3pt;margin-top:11pt;width:122.25pt;height:38.1pt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ambria Math" w:hAnsi="Cambria Math"/>
                <w:noProof/>
                <w:sz w:val="24"/>
                <w:szCs w:val="24"/>
                <w:lang w:eastAsia="en-US"/>
              </w:rPr>
              <w:pict>
                <v:shape id="_x0000_s1029" type="#_x0000_t32" style="position:absolute;margin-left:266.05pt;margin-top:11pt;width:96.75pt;height:38.1pt;flip:y;z-index:251661312;mso-position-horizontal-relative:text;mso-position-vertical-relative:text" o:connectortype="straight">
                  <v:stroke endarrow="block"/>
                </v:shape>
              </w:pict>
            </w:r>
            <w:r w:rsidR="00C06B3D">
              <w:rPr>
                <w:rFonts w:ascii="Cambria Math" w:hAnsi="Cambria Math"/>
                <w:sz w:val="24"/>
                <w:szCs w:val="24"/>
              </w:rPr>
              <w:tab/>
              <w:t>5</w:t>
            </w:r>
            <w:r w:rsidR="00C06B3D">
              <w:rPr>
                <w:rFonts w:ascii="Cambria Math" w:hAnsi="Cambria Math"/>
                <w:sz w:val="24"/>
                <w:szCs w:val="24"/>
              </w:rPr>
              <w:tab/>
              <w:t>21</w:t>
            </w:r>
          </w:p>
          <w:p w:rsidR="00164CE4" w:rsidRDefault="00164CE4" w:rsidP="00F33CF4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CE4" w:rsidRDefault="00164CE4" w:rsidP="00F33CF4">
            <w:pPr>
              <w:rPr>
                <w:rFonts w:ascii="Cambria Math" w:hAnsi="Cambria Math"/>
                <w:sz w:val="24"/>
                <w:szCs w:val="24"/>
              </w:rPr>
            </w:pPr>
          </w:p>
          <w:p w:rsidR="00164CE4" w:rsidRPr="00164CE4" w:rsidRDefault="00164CE4" w:rsidP="00F33CF4">
            <w:pPr>
              <w:tabs>
                <w:tab w:val="left" w:pos="5040"/>
              </w:tabs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-15</w:t>
            </w:r>
            <w:r w:rsidR="00C06B3D">
              <w:rPr>
                <w:rFonts w:ascii="Cambria Math" w:hAnsi="Cambria Math"/>
                <w:sz w:val="24"/>
                <w:szCs w:val="24"/>
              </w:rPr>
              <w:tab/>
              <w:t>1</w:t>
            </w:r>
          </w:p>
        </w:tc>
      </w:tr>
    </w:tbl>
    <w:p w:rsidR="00E326ED" w:rsidRDefault="00F33CF4" w:rsidP="003C52B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br w:type="textWrapping" w:clear="all"/>
      </w:r>
    </w:p>
    <w:p w:rsidR="0091641D" w:rsidRDefault="005274EB" w:rsidP="003C52B4">
      <w:p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1)</w:t>
      </w:r>
      <w:r w:rsidR="00D52DF7">
        <w:rPr>
          <w:rFonts w:ascii="Cambria Math" w:hAnsi="Cambria Math"/>
          <w:sz w:val="24"/>
          <w:szCs w:val="24"/>
        </w:rPr>
        <w:t xml:space="preserve"> </w:t>
      </w:r>
      <w:r w:rsidR="003C52B4">
        <w:rPr>
          <w:rFonts w:ascii="Cambria Math" w:hAnsi="Cambria Math"/>
          <w:sz w:val="24"/>
          <w:szCs w:val="24"/>
        </w:rPr>
        <w:t xml:space="preserve">Déterminer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-2 , 2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et   f</m:t>
        </m:r>
        <m:d>
          <m:d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dPr>
          <m:e>
            <m:d>
              <m:dPr>
                <m:begChr m:val="]"/>
                <m:endChr m:val="]"/>
                <m:ctrlPr>
                  <w:rPr>
                    <w:rFonts w:ascii="Cambria Math" w:hAnsi="Cambria Math"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0 , 4</m:t>
                </m:r>
              </m:e>
            </m:d>
          </m:e>
        </m:d>
      </m:oMath>
      <w:r w:rsidR="003C52B4">
        <w:rPr>
          <w:rFonts w:ascii="Cambria Math" w:eastAsiaTheme="minorEastAsia" w:hAnsi="Cambria Math"/>
          <w:iCs/>
          <w:sz w:val="24"/>
          <w:szCs w:val="24"/>
        </w:rPr>
        <w:t xml:space="preserve"> </w:t>
      </w:r>
    </w:p>
    <w:p w:rsidR="00767AC0" w:rsidRDefault="003C52B4" w:rsidP="00767AC0">
      <w:pPr>
        <w:rPr>
          <w:rFonts w:ascii="Cambria Math" w:eastAsiaTheme="minorEastAsia" w:hAnsi="Cambria Math"/>
          <w:iCs/>
          <w:sz w:val="24"/>
          <w:szCs w:val="24"/>
        </w:rPr>
      </w:pPr>
      <w:r>
        <w:rPr>
          <w:rFonts w:ascii="Cambria Math" w:eastAsiaTheme="minorEastAsia" w:hAnsi="Cambria Math"/>
          <w:iCs/>
          <w:sz w:val="24"/>
          <w:szCs w:val="24"/>
        </w:rPr>
        <w:t>2) Donner le nombre des solutions de chacune des équations : f(x) = 1  et  f(x) = 0 .</w:t>
      </w:r>
    </w:p>
    <w:p w:rsidR="00767AC0" w:rsidRDefault="00E326ED" w:rsidP="00767AC0">
      <w:pPr>
        <w:rPr>
          <w:rFonts w:ascii="Monotype Corsiva" w:hAnsi="Monotype Corsiva"/>
          <w:sz w:val="36"/>
          <w:szCs w:val="36"/>
          <w:u w:val="single"/>
        </w:rPr>
      </w:pPr>
      <w:r>
        <w:rPr>
          <w:rFonts w:ascii="Monotype Corsiva" w:hAnsi="Monotype Corsiva"/>
          <w:sz w:val="36"/>
          <w:szCs w:val="36"/>
          <w:u w:val="single"/>
        </w:rPr>
        <w:t>Exercice4</w:t>
      </w:r>
      <w:r w:rsidR="00561EA1">
        <w:rPr>
          <w:rFonts w:ascii="Monotype Corsiva" w:hAnsi="Monotype Corsiva"/>
          <w:sz w:val="36"/>
          <w:szCs w:val="36"/>
          <w:u w:val="single"/>
        </w:rPr>
        <w:t>(5pts)</w:t>
      </w:r>
    </w:p>
    <w:p w:rsidR="00EE3ADC" w:rsidRPr="00E51F80" w:rsidRDefault="00E51F80" w:rsidP="00E51F80">
      <w:pPr>
        <w:rPr>
          <w:rFonts w:ascii="Cambria Math" w:hAnsi="Cambria Math"/>
          <w:sz w:val="24"/>
          <w:szCs w:val="24"/>
        </w:rPr>
      </w:pPr>
      <w:r w:rsidRPr="00E51F80">
        <w:rPr>
          <w:rFonts w:ascii="Cambria Math" w:hAnsi="Cambria Math"/>
          <w:sz w:val="24"/>
          <w:szCs w:val="24"/>
        </w:rPr>
        <w:t xml:space="preserve">A) </w:t>
      </w:r>
      <w:r w:rsidR="00EE3ADC" w:rsidRPr="00E51F80">
        <w:rPr>
          <w:rFonts w:ascii="Cambria Math" w:hAnsi="Cambria Math"/>
          <w:sz w:val="24"/>
          <w:szCs w:val="24"/>
        </w:rPr>
        <w:t>Déterminer l’</w:t>
      </w:r>
      <w:r w:rsidRPr="00E51F80">
        <w:rPr>
          <w:rFonts w:ascii="Cambria Math" w:hAnsi="Cambria Math"/>
          <w:sz w:val="24"/>
          <w:szCs w:val="24"/>
        </w:rPr>
        <w:t>ensemble de définition de chacune des</w:t>
      </w:r>
      <w:r w:rsidR="00EE3ADC" w:rsidRPr="00E51F80">
        <w:rPr>
          <w:rFonts w:ascii="Cambria Math" w:hAnsi="Cambria Math"/>
          <w:sz w:val="24"/>
          <w:szCs w:val="24"/>
        </w:rPr>
        <w:t xml:space="preserve"> fonctions suivantes :</w:t>
      </w:r>
    </w:p>
    <w:p w:rsidR="00E51F80" w:rsidRDefault="00E51F80" w:rsidP="00E51F80">
      <w:pPr>
        <w:rPr>
          <w:rFonts w:eastAsiaTheme="minorEastAsia"/>
          <w:sz w:val="24"/>
          <w:szCs w:val="24"/>
        </w:rPr>
      </w:pPr>
      <w:r w:rsidRPr="00E51F80">
        <w:rPr>
          <w:sz w:val="24"/>
          <w:szCs w:val="24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g :x⟼</m:t>
        </m:r>
        <m:rad>
          <m:radPr>
            <m:degHide m:val="on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-9x+14</m:t>
            </m:r>
          </m:e>
        </m:rad>
      </m:oMath>
      <w:r w:rsidRPr="00E51F80">
        <w:rPr>
          <w:rFonts w:eastAsiaTheme="minorEastAsia"/>
          <w:iCs/>
          <w:sz w:val="24"/>
          <w:szCs w:val="24"/>
        </w:rPr>
        <w:t xml:space="preserve">      et   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h :x ⟼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-x</m:t>
                </m:r>
              </m:e>
            </m:ra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x+1</m:t>
                </m:r>
              </m:e>
            </m:d>
          </m:den>
        </m:f>
      </m:oMath>
      <w:r w:rsidRPr="00E51F80">
        <w:rPr>
          <w:rFonts w:eastAsiaTheme="minorEastAsia"/>
          <w:sz w:val="24"/>
          <w:szCs w:val="24"/>
        </w:rPr>
        <w:t xml:space="preserve">   .</w:t>
      </w:r>
    </w:p>
    <w:p w:rsidR="00E51F80" w:rsidRDefault="00E51F80" w:rsidP="008F39F6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sz w:val="24"/>
          <w:szCs w:val="24"/>
        </w:rPr>
        <w:t>B) Soit f la fonction définie par : 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den>
        </m:f>
      </m:oMath>
      <w:r w:rsidR="008F39F6">
        <w:rPr>
          <w:rFonts w:eastAsiaTheme="minorEastAsia"/>
          <w:iCs/>
          <w:sz w:val="24"/>
          <w:szCs w:val="24"/>
        </w:rPr>
        <w:t xml:space="preserve">   </w:t>
      </w:r>
    </w:p>
    <w:p w:rsidR="008F39F6" w:rsidRDefault="008F39F6" w:rsidP="008F39F6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  1) Déterminer l’ensemble de définition de f .</w:t>
      </w:r>
    </w:p>
    <w:p w:rsidR="008F39F6" w:rsidRDefault="008F39F6" w:rsidP="008F39F6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  2) f est-elle continue en 2 ? justifier .</w:t>
      </w:r>
    </w:p>
    <w:p w:rsidR="008F39F6" w:rsidRDefault="008F39F6" w:rsidP="008F39F6">
      <w:pPr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  3) Montrer que l’équation f(x) = 0 admet au moins une solution </w:t>
      </w:r>
      <w:r w:rsidR="00D52DF7">
        <w:rPr>
          <w:rFonts w:eastAsiaTheme="minorEastAsia"/>
          <w:sz w:val="24"/>
          <w:szCs w:val="24"/>
        </w:rPr>
        <w:t xml:space="preserve">dans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 , -1</m:t>
            </m:r>
          </m:e>
        </m:d>
      </m:oMath>
      <w:r>
        <w:rPr>
          <w:rFonts w:eastAsiaTheme="minorEastAsia"/>
          <w:iCs/>
          <w:sz w:val="24"/>
          <w:szCs w:val="24"/>
        </w:rPr>
        <w:t xml:space="preserve"> .</w:t>
      </w:r>
    </w:p>
    <w:p w:rsidR="00D52DF7" w:rsidRPr="00E51F80" w:rsidRDefault="00D52DF7" w:rsidP="008F39F6">
      <w:pPr>
        <w:rPr>
          <w:sz w:val="24"/>
          <w:szCs w:val="24"/>
        </w:rPr>
      </w:pPr>
    </w:p>
    <w:p w:rsidR="00074E96" w:rsidRPr="000867FC" w:rsidRDefault="00074E96" w:rsidP="00B57261">
      <w:pPr>
        <w:ind w:left="142"/>
        <w:rPr>
          <w:rFonts w:ascii="Cambria Math" w:hAnsi="Cambria Math"/>
          <w:sz w:val="24"/>
          <w:szCs w:val="24"/>
        </w:rPr>
      </w:pPr>
    </w:p>
    <w:p w:rsidR="00EE3ADC" w:rsidRPr="00EE3ADC" w:rsidRDefault="00E51F80" w:rsidP="00EE3AD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</w:p>
    <w:p w:rsidR="00767AC0" w:rsidRPr="00767AC0" w:rsidRDefault="00767AC0" w:rsidP="00767AC0">
      <w:pPr>
        <w:rPr>
          <w:rFonts w:ascii="Cambria Math" w:eastAsiaTheme="minorEastAsia" w:hAnsi="Cambria Math"/>
          <w:iCs/>
          <w:sz w:val="24"/>
          <w:szCs w:val="24"/>
        </w:rPr>
      </w:pPr>
    </w:p>
    <w:sectPr w:rsidR="00767AC0" w:rsidRPr="00767AC0" w:rsidSect="00227AA1">
      <w:headerReference w:type="even" r:id="rId9"/>
      <w:headerReference w:type="default" r:id="rId10"/>
      <w:headerReference w:type="firs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07E" w:rsidRDefault="002A607E" w:rsidP="00EF1B1C">
      <w:pPr>
        <w:spacing w:after="0" w:line="240" w:lineRule="auto"/>
      </w:pPr>
      <w:r>
        <w:separator/>
      </w:r>
    </w:p>
  </w:endnote>
  <w:endnote w:type="continuationSeparator" w:id="1">
    <w:p w:rsidR="002A607E" w:rsidRDefault="002A607E" w:rsidP="00EF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07E" w:rsidRDefault="002A607E" w:rsidP="00EF1B1C">
      <w:pPr>
        <w:spacing w:after="0" w:line="240" w:lineRule="auto"/>
      </w:pPr>
      <w:r>
        <w:separator/>
      </w:r>
    </w:p>
  </w:footnote>
  <w:footnote w:type="continuationSeparator" w:id="1">
    <w:p w:rsidR="002A607E" w:rsidRDefault="002A607E" w:rsidP="00EF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1C" w:rsidRDefault="00EF1B1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1C" w:rsidRDefault="00EF1B1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1C" w:rsidRDefault="00EF1B1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687A"/>
    <w:multiLevelType w:val="hybridMultilevel"/>
    <w:tmpl w:val="BF6068CA"/>
    <w:lvl w:ilvl="0" w:tplc="89700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50B9B"/>
    <w:multiLevelType w:val="hybridMultilevel"/>
    <w:tmpl w:val="D2A0CC1E"/>
    <w:lvl w:ilvl="0" w:tplc="363038E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033590"/>
    <w:multiLevelType w:val="hybridMultilevel"/>
    <w:tmpl w:val="FE9A0D14"/>
    <w:lvl w:ilvl="0" w:tplc="69AC5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27AA1"/>
    <w:rsid w:val="000207F1"/>
    <w:rsid w:val="000339B2"/>
    <w:rsid w:val="0006293F"/>
    <w:rsid w:val="00074E96"/>
    <w:rsid w:val="00096F62"/>
    <w:rsid w:val="00164CE4"/>
    <w:rsid w:val="00171B11"/>
    <w:rsid w:val="001771F1"/>
    <w:rsid w:val="00227AA1"/>
    <w:rsid w:val="00270DC5"/>
    <w:rsid w:val="002A607E"/>
    <w:rsid w:val="00357F95"/>
    <w:rsid w:val="003745A5"/>
    <w:rsid w:val="003C52B4"/>
    <w:rsid w:val="004675BD"/>
    <w:rsid w:val="00475498"/>
    <w:rsid w:val="005274EB"/>
    <w:rsid w:val="005433BA"/>
    <w:rsid w:val="00561EA1"/>
    <w:rsid w:val="005644A8"/>
    <w:rsid w:val="005A34F5"/>
    <w:rsid w:val="005C203E"/>
    <w:rsid w:val="006B6395"/>
    <w:rsid w:val="00767AC0"/>
    <w:rsid w:val="007E728D"/>
    <w:rsid w:val="008F39F6"/>
    <w:rsid w:val="0091641D"/>
    <w:rsid w:val="009655D0"/>
    <w:rsid w:val="009A4392"/>
    <w:rsid w:val="009A710B"/>
    <w:rsid w:val="009C5C51"/>
    <w:rsid w:val="00AC2D33"/>
    <w:rsid w:val="00AD22F2"/>
    <w:rsid w:val="00AD688E"/>
    <w:rsid w:val="00B41470"/>
    <w:rsid w:val="00B57261"/>
    <w:rsid w:val="00B82E61"/>
    <w:rsid w:val="00C06B3D"/>
    <w:rsid w:val="00CC5AE3"/>
    <w:rsid w:val="00CD569E"/>
    <w:rsid w:val="00D030BA"/>
    <w:rsid w:val="00D27049"/>
    <w:rsid w:val="00D52DF7"/>
    <w:rsid w:val="00E1200B"/>
    <w:rsid w:val="00E326ED"/>
    <w:rsid w:val="00E373E7"/>
    <w:rsid w:val="00E51F80"/>
    <w:rsid w:val="00E75FD5"/>
    <w:rsid w:val="00E877A2"/>
    <w:rsid w:val="00E91852"/>
    <w:rsid w:val="00EE3ADC"/>
    <w:rsid w:val="00EF1B1C"/>
    <w:rsid w:val="00F33CF4"/>
    <w:rsid w:val="00F5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F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27AA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AA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F1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F1B1C"/>
  </w:style>
  <w:style w:type="paragraph" w:styleId="Pieddepage">
    <w:name w:val="footer"/>
    <w:basedOn w:val="Normal"/>
    <w:link w:val="PieddepageCar"/>
    <w:uiPriority w:val="99"/>
    <w:semiHidden/>
    <w:unhideWhenUsed/>
    <w:rsid w:val="00EF1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1B1C"/>
  </w:style>
  <w:style w:type="character" w:styleId="Textedelespacerserv">
    <w:name w:val="Placeholder Text"/>
    <w:basedOn w:val="Policepardfaut"/>
    <w:uiPriority w:val="99"/>
    <w:semiHidden/>
    <w:rsid w:val="005274EB"/>
    <w:rPr>
      <w:color w:val="808080"/>
    </w:rPr>
  </w:style>
  <w:style w:type="paragraph" w:styleId="Paragraphedeliste">
    <w:name w:val="List Paragraph"/>
    <w:basedOn w:val="Normal"/>
    <w:uiPriority w:val="34"/>
    <w:qFormat/>
    <w:rsid w:val="00EE3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2628B-5087-4077-BD22-3DD6B816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Chortani Atef</cp:lastModifiedBy>
  <cp:revision>31</cp:revision>
  <dcterms:created xsi:type="dcterms:W3CDTF">2012-11-10T18:36:00Z</dcterms:created>
  <dcterms:modified xsi:type="dcterms:W3CDTF">2012-12-03T08:34:00Z</dcterms:modified>
</cp:coreProperties>
</file>